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F014DB" w:rsidP="00442939">
            <w:pPr>
              <w:jc w:val="center"/>
              <w:rPr>
                <w:b/>
                <w:sz w:val="32"/>
              </w:rPr>
            </w:pPr>
            <w:r>
              <w:rPr>
                <w:b/>
                <w:sz w:val="32"/>
              </w:rPr>
              <w:t>Time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442939" w:rsidRDefault="00F014DB" w:rsidP="00F014DB">
            <w:pPr>
              <w:shd w:val="clear" w:color="auto" w:fill="FFFFFF"/>
              <w:spacing w:line="268" w:lineRule="atLeast"/>
              <w:rPr>
                <w:rFonts w:ascii="Times New Roman" w:eastAsia="Times New Roman" w:hAnsi="Times New Roman"/>
              </w:rPr>
            </w:pPr>
            <w:r w:rsidRPr="00F014DB">
              <w:rPr>
                <w:rFonts w:ascii="Times New Roman" w:eastAsia="Times New Roman" w:hAnsi="Times New Roman"/>
                <w:b/>
              </w:rPr>
              <w:t>2.MD.7</w:t>
            </w:r>
            <w:r w:rsidRPr="00F014DB">
              <w:rPr>
                <w:rFonts w:ascii="Times New Roman" w:eastAsia="Times New Roman" w:hAnsi="Times New Roman"/>
              </w:rPr>
              <w:t xml:space="preserve"> T</w:t>
            </w:r>
            <w:r>
              <w:rPr>
                <w:rFonts w:ascii="Times New Roman" w:eastAsia="Times New Roman" w:hAnsi="Times New Roman"/>
              </w:rPr>
              <w:t xml:space="preserve">ell and write time from analog </w:t>
            </w:r>
            <w:r w:rsidRPr="00F014DB">
              <w:rPr>
                <w:rFonts w:ascii="Times New Roman" w:eastAsia="Times New Roman" w:hAnsi="Times New Roman"/>
              </w:rPr>
              <w:t>and digi</w:t>
            </w:r>
            <w:r>
              <w:rPr>
                <w:rFonts w:ascii="Times New Roman" w:eastAsia="Times New Roman" w:hAnsi="Times New Roman"/>
              </w:rPr>
              <w:t xml:space="preserve">tal clocks to the nearest five </w:t>
            </w:r>
            <w:r w:rsidRPr="00F014DB">
              <w:rPr>
                <w:rFonts w:ascii="Times New Roman" w:eastAsia="Times New Roman" w:hAnsi="Times New Roman"/>
              </w:rPr>
              <w:t>minutes, using a.m. and p.m.</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424926" w:rsidTr="00424926">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clocks</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hour 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minute hand</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minute</w:t>
                  </w:r>
                </w:p>
                <w:p w:rsid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a.m.</w:t>
                  </w:r>
                </w:p>
                <w:p w:rsidR="00424926" w:rsidRP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p.m.</w:t>
                  </w:r>
                </w:p>
              </w:tc>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o’clock</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multiples of 5 (e.g., five, ten, fifteen, etc.)</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analog clock</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digital clock</w:t>
                  </w:r>
                </w:p>
                <w:p w:rsid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‘til</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after</w:t>
                  </w:r>
                </w:p>
                <w:p w:rsidR="00424926" w:rsidRPr="00424926"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half past</w:t>
                  </w:r>
                </w:p>
              </w:tc>
              <w:tc>
                <w:tcPr>
                  <w:tcW w:w="3115" w:type="dxa"/>
                  <w:tcBorders>
                    <w:top w:val="nil"/>
                    <w:left w:val="nil"/>
                    <w:bottom w:val="nil"/>
                    <w:right w:val="nil"/>
                  </w:tcBorders>
                </w:tcPr>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quarter 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half hour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thirty minutes before</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30 minutes after</w:t>
                  </w:r>
                </w:p>
                <w:p w:rsidR="00424926" w:rsidRPr="00F014DB" w:rsidRDefault="00424926" w:rsidP="00424926">
                  <w:pPr>
                    <w:pStyle w:val="ListParagraph"/>
                    <w:numPr>
                      <w:ilvl w:val="0"/>
                      <w:numId w:val="7"/>
                    </w:numPr>
                    <w:shd w:val="clear" w:color="auto" w:fill="FFFFFF"/>
                    <w:spacing w:line="268" w:lineRule="atLeast"/>
                    <w:rPr>
                      <w:rFonts w:ascii="Times New Roman" w:hAnsi="Times New Roman" w:cs="Times New Roman"/>
                    </w:rPr>
                  </w:pPr>
                  <w:r w:rsidRPr="00F014DB">
                    <w:rPr>
                      <w:rFonts w:ascii="Times New Roman" w:hAnsi="Times New Roman" w:cs="Times New Roman"/>
                    </w:rPr>
                    <w:t>30 minutes until</w:t>
                  </w:r>
                </w:p>
                <w:p w:rsidR="00424926" w:rsidRPr="00424926" w:rsidRDefault="00424926" w:rsidP="00424926">
                  <w:pPr>
                    <w:pStyle w:val="ListParagraph"/>
                    <w:numPr>
                      <w:ilvl w:val="0"/>
                      <w:numId w:val="7"/>
                    </w:numPr>
                    <w:rPr>
                      <w:b/>
                      <w:sz w:val="28"/>
                      <w:szCs w:val="28"/>
                    </w:rPr>
                  </w:pPr>
                  <w:r w:rsidRPr="00424926">
                    <w:rPr>
                      <w:rFonts w:ascii="Times New Roman" w:hAnsi="Times New Roman" w:cs="Times New Roman"/>
                    </w:rPr>
                    <w:t>30 minutes past</w:t>
                  </w:r>
                </w:p>
              </w:tc>
            </w:tr>
          </w:tbl>
          <w:p w:rsidR="00442939" w:rsidRPr="00424926" w:rsidRDefault="00442939" w:rsidP="00424926">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F014DB" w:rsidP="00F014DB">
            <w:pPr>
              <w:shd w:val="clear" w:color="auto" w:fill="FFFFFF"/>
              <w:spacing w:line="268" w:lineRule="atLeast"/>
              <w:rPr>
                <w:rFonts w:ascii="Times New Roman" w:hAnsi="Times New Roman" w:cs="Times New Roman"/>
              </w:rPr>
            </w:pPr>
            <w:r w:rsidRPr="00F014DB">
              <w:rPr>
                <w:rFonts w:ascii="Times New Roman" w:hAnsi="Times New Roman" w:cs="Times New Roman"/>
              </w:rPr>
              <w:t>Second Grade students extend their work with telling time to the hour and half-hour i</w:t>
            </w:r>
            <w:r>
              <w:rPr>
                <w:rFonts w:ascii="Times New Roman" w:hAnsi="Times New Roman" w:cs="Times New Roman"/>
              </w:rPr>
              <w:t xml:space="preserve">n First Grade in order to tell </w:t>
            </w:r>
            <w:r w:rsidRPr="00F014DB">
              <w:rPr>
                <w:rFonts w:ascii="Times New Roman" w:hAnsi="Times New Roman" w:cs="Times New Roman"/>
              </w:rPr>
              <w:t>(orally and in writing) the time indicated on both analog and digital clocks to the nearest five minutes. Teachers help students make connections between skip counting by 5s (2.NBT.2) and te</w:t>
            </w:r>
            <w:r>
              <w:rPr>
                <w:rFonts w:ascii="Times New Roman" w:hAnsi="Times New Roman" w:cs="Times New Roman"/>
              </w:rPr>
              <w:t xml:space="preserve">lling time to the nearest five </w:t>
            </w:r>
            <w:r w:rsidRPr="00F014DB">
              <w:rPr>
                <w:rFonts w:ascii="Times New Roman" w:hAnsi="Times New Roman" w:cs="Times New Roman"/>
              </w:rPr>
              <w:t>minutes on an analog clock. Students also indicate if the time is in the morning (a.m</w:t>
            </w:r>
            <w:r>
              <w:rPr>
                <w:rFonts w:ascii="Times New Roman" w:hAnsi="Times New Roman" w:cs="Times New Roman"/>
              </w:rPr>
              <w:t xml:space="preserve">.) or in the afternoon/evening </w:t>
            </w:r>
            <w:r w:rsidRPr="00F014DB">
              <w:rPr>
                <w:rFonts w:ascii="Times New Roman" w:hAnsi="Times New Roman" w:cs="Times New Roman"/>
              </w:rPr>
              <w:t>(p.m) as they record the time.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Pr="00442939" w:rsidRDefault="00F85E43" w:rsidP="00424926">
            <w:pPr>
              <w:pStyle w:val="Default"/>
            </w:pPr>
            <w:r>
              <w:rPr>
                <w:sz w:val="22"/>
                <w:szCs w:val="22"/>
              </w:rPr>
              <w:t xml:space="preserve">Learning to tell time is challenging for children. In order to read an analog clock, they must be able to read a dial-type instrument. Furthermore, they must realize that the hour hand indicates broad, approximate time while the minute hand indicates the minutes in between each hour. As students experience clocks with only hour hands, they begin to realize that when the time is two o’clock, two-fifteen, or two forty-five, the hour hand looks different- but is still considered “two”. Children often get confused when showing time from half past to the next hour (2:45 may mistakenly be read as 3:45, because the hour hand is closer to the 3 at that time).  Discussing time as “about 2 o’clock”, “a little past 2 o’clock”, and “almost 3 o’clock” helps build vocabulary to use when introducing time to the nearest 5 minutes.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424926" w:rsidRPr="00424926" w:rsidRDefault="00424926" w:rsidP="00424926">
            <w:pPr>
              <w:pStyle w:val="ListParagraph"/>
              <w:numPr>
                <w:ilvl w:val="0"/>
                <w:numId w:val="9"/>
              </w:numPr>
              <w:shd w:val="clear" w:color="auto" w:fill="FFFFFF"/>
              <w:spacing w:line="268" w:lineRule="atLeast"/>
              <w:rPr>
                <w:rFonts w:ascii="Times New Roman" w:eastAsia="Times New Roman" w:hAnsi="Times New Roman"/>
              </w:rPr>
            </w:pPr>
            <w:r>
              <w:rPr>
                <w:rFonts w:ascii="Times New Roman" w:eastAsia="Times New Roman" w:hAnsi="Times New Roman"/>
              </w:rPr>
              <w:t>None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24926" w:rsidRPr="00505279" w:rsidRDefault="00424926" w:rsidP="00424926">
            <w:pPr>
              <w:pStyle w:val="ListParagraph"/>
              <w:numPr>
                <w:ilvl w:val="0"/>
                <w:numId w:val="8"/>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8"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Unpacking Document</w:t>
              </w:r>
            </w:hyperlink>
          </w:p>
          <w:p w:rsidR="00673AC9" w:rsidRDefault="00673AC9" w:rsidP="00424926">
            <w:pPr>
              <w:pStyle w:val="ListParagraph"/>
              <w:numPr>
                <w:ilvl w:val="0"/>
                <w:numId w:val="8"/>
              </w:numPr>
              <w:rPr>
                <w:rFonts w:ascii="Times New Roman" w:hAnsi="Times New Roman" w:cs="Times New Roman"/>
              </w:rPr>
            </w:pPr>
            <w:r>
              <w:rPr>
                <w:rFonts w:ascii="Times New Roman" w:hAnsi="Times New Roman" w:cs="Times New Roman"/>
              </w:rPr>
              <w:t xml:space="preserve">Please visit the Kahn Academy website at </w:t>
            </w:r>
            <w:hyperlink r:id="rId9"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442939" w:rsidRPr="00424926" w:rsidRDefault="00673AC9" w:rsidP="00424926">
            <w:pPr>
              <w:pStyle w:val="ListParagraph"/>
              <w:numPr>
                <w:ilvl w:val="0"/>
                <w:numId w:val="8"/>
              </w:numPr>
              <w:rPr>
                <w:rFonts w:ascii="Times New Roman" w:hAnsi="Times New Roman" w:cs="Times New Roman"/>
              </w:rPr>
            </w:pPr>
            <w:r>
              <w:rPr>
                <w:rFonts w:ascii="Times New Roman" w:hAnsi="Times New Roman" w:cs="Times New Roman"/>
              </w:rPr>
              <w:t xml:space="preserve">Please visit the Learn Zillion website at </w:t>
            </w:r>
            <w:hyperlink r:id="rId10"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bookmarkStart w:id="0" w:name="_GoBack"/>
            <w:bookmarkEnd w:id="0"/>
          </w:p>
        </w:tc>
      </w:tr>
    </w:tbl>
    <w:p w:rsidR="0069052E" w:rsidRDefault="0069052E"/>
    <w:sectPr w:rsidR="0069052E" w:rsidSect="00F37A7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5F" w:rsidRDefault="00980A5F" w:rsidP="00290CA3">
      <w:pPr>
        <w:spacing w:after="0" w:line="240" w:lineRule="auto"/>
      </w:pPr>
      <w:r>
        <w:separator/>
      </w:r>
    </w:p>
  </w:endnote>
  <w:endnote w:type="continuationSeparator" w:id="0">
    <w:p w:rsidR="00980A5F" w:rsidRDefault="00980A5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5F" w:rsidRDefault="00980A5F" w:rsidP="00290CA3">
      <w:pPr>
        <w:spacing w:after="0" w:line="240" w:lineRule="auto"/>
      </w:pPr>
      <w:r>
        <w:separator/>
      </w:r>
    </w:p>
  </w:footnote>
  <w:footnote w:type="continuationSeparator" w:id="0">
    <w:p w:rsidR="00980A5F" w:rsidRDefault="00980A5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3DC"/>
    <w:multiLevelType w:val="hybridMultilevel"/>
    <w:tmpl w:val="2E7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275CE"/>
    <w:multiLevelType w:val="hybridMultilevel"/>
    <w:tmpl w:val="0376192E"/>
    <w:lvl w:ilvl="0" w:tplc="74DC99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176FC1"/>
    <w:rsid w:val="001D3FF2"/>
    <w:rsid w:val="00290CA3"/>
    <w:rsid w:val="002A6CAC"/>
    <w:rsid w:val="003574D2"/>
    <w:rsid w:val="003A127B"/>
    <w:rsid w:val="00424926"/>
    <w:rsid w:val="0043249C"/>
    <w:rsid w:val="00442939"/>
    <w:rsid w:val="004859F9"/>
    <w:rsid w:val="004C6F3D"/>
    <w:rsid w:val="0055389E"/>
    <w:rsid w:val="00585610"/>
    <w:rsid w:val="0059551B"/>
    <w:rsid w:val="00616D67"/>
    <w:rsid w:val="00673AC9"/>
    <w:rsid w:val="0069052E"/>
    <w:rsid w:val="00691D82"/>
    <w:rsid w:val="006B72D6"/>
    <w:rsid w:val="00797C1D"/>
    <w:rsid w:val="007C37F8"/>
    <w:rsid w:val="00980A5F"/>
    <w:rsid w:val="00AF3724"/>
    <w:rsid w:val="00C03F6A"/>
    <w:rsid w:val="00CF329F"/>
    <w:rsid w:val="00D12791"/>
    <w:rsid w:val="00D27774"/>
    <w:rsid w:val="00E17BB3"/>
    <w:rsid w:val="00E47AB4"/>
    <w:rsid w:val="00F014DB"/>
    <w:rsid w:val="00F37A7F"/>
    <w:rsid w:val="00F85E43"/>
    <w:rsid w:val="00FF2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F85E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F85E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11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earnzillion.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B4FC-2391-41B8-94FE-2A75973D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2014-11-01T21:35:00Z</dcterms:created>
  <dcterms:modified xsi:type="dcterms:W3CDTF">2014-11-01T21:35:00Z</dcterms:modified>
</cp:coreProperties>
</file>